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EFB4" w14:textId="77777777" w:rsidR="00BC7415" w:rsidRDefault="00BC7415" w:rsidP="00BC7415">
      <w:pPr>
        <w:ind w:right="-58"/>
        <w:jc w:val="both"/>
        <w:rPr>
          <w:rFonts w:ascii="黑体" w:eastAsia="黑体" w:hAnsi="黑体"/>
          <w:sz w:val="32"/>
          <w:szCs w:val="32"/>
        </w:rPr>
      </w:pPr>
      <w:r w:rsidRPr="00682D1F">
        <w:rPr>
          <w:rFonts w:ascii="黑体" w:eastAsia="黑体" w:hAnsi="黑体" w:hint="eastAsia"/>
          <w:sz w:val="32"/>
          <w:szCs w:val="32"/>
        </w:rPr>
        <w:t>附件</w:t>
      </w:r>
    </w:p>
    <w:p w14:paraId="7561A600" w14:textId="77777777" w:rsidR="00BC7415" w:rsidRPr="00E07151" w:rsidRDefault="00BC7415" w:rsidP="00BC7415">
      <w:pPr>
        <w:spacing w:afterLines="150" w:after="468"/>
        <w:ind w:right="-57"/>
        <w:jc w:val="center"/>
        <w:rPr>
          <w:rFonts w:ascii="方正小标宋简体" w:eastAsia="方正小标宋简体"/>
          <w:sz w:val="44"/>
          <w:szCs w:val="44"/>
        </w:rPr>
      </w:pPr>
      <w:r w:rsidRPr="00D36954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 w:rsidRPr="00D36954"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 w:hint="eastAsia"/>
          <w:sz w:val="44"/>
          <w:szCs w:val="44"/>
        </w:rPr>
        <w:t>九</w:t>
      </w:r>
      <w:r w:rsidRPr="00D36954">
        <w:rPr>
          <w:rFonts w:ascii="方正小标宋简体" w:eastAsia="方正小标宋简体" w:hint="eastAsia"/>
          <w:sz w:val="44"/>
          <w:szCs w:val="44"/>
        </w:rPr>
        <w:t>批中国贸促会商业行业委员会团体标准项目计划</w:t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2798"/>
        <w:gridCol w:w="5140"/>
        <w:gridCol w:w="5103"/>
        <w:gridCol w:w="1231"/>
      </w:tblGrid>
      <w:tr w:rsidR="00BC7415" w:rsidRPr="00682D1F" w14:paraId="4C029EB2" w14:textId="77777777" w:rsidTr="00492AD0">
        <w:trPr>
          <w:trHeight w:hRule="exact" w:val="850"/>
          <w:jc w:val="center"/>
        </w:trPr>
        <w:tc>
          <w:tcPr>
            <w:tcW w:w="883" w:type="dxa"/>
            <w:vAlign w:val="center"/>
          </w:tcPr>
          <w:p w14:paraId="3E2A577E" w14:textId="77777777" w:rsidR="00BC7415" w:rsidRPr="00D36954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b/>
                <w:kern w:val="2"/>
                <w:sz w:val="32"/>
                <w:szCs w:val="32"/>
              </w:rPr>
            </w:pPr>
            <w:r w:rsidRPr="00D36954">
              <w:rPr>
                <w:rFonts w:ascii="仿宋_GB2312" w:eastAsia="仿宋_GB2312" w:hAnsi="Calibri" w:cs="黑体"/>
                <w:b/>
                <w:kern w:val="2"/>
                <w:sz w:val="32"/>
                <w:szCs w:val="32"/>
              </w:rPr>
              <w:t>序号</w:t>
            </w:r>
          </w:p>
        </w:tc>
        <w:tc>
          <w:tcPr>
            <w:tcW w:w="2798" w:type="dxa"/>
            <w:vAlign w:val="center"/>
          </w:tcPr>
          <w:p w14:paraId="796B6299" w14:textId="77777777" w:rsidR="00BC7415" w:rsidRPr="00D36954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b/>
                <w:kern w:val="2"/>
                <w:sz w:val="32"/>
                <w:szCs w:val="32"/>
              </w:rPr>
            </w:pPr>
            <w:r w:rsidRPr="00D36954">
              <w:rPr>
                <w:rFonts w:ascii="仿宋_GB2312" w:eastAsia="仿宋_GB2312" w:hAnsi="Calibri" w:cs="黑体"/>
                <w:b/>
                <w:kern w:val="2"/>
                <w:sz w:val="32"/>
                <w:szCs w:val="32"/>
              </w:rPr>
              <w:t>计划编号</w:t>
            </w:r>
          </w:p>
        </w:tc>
        <w:tc>
          <w:tcPr>
            <w:tcW w:w="5140" w:type="dxa"/>
            <w:vAlign w:val="center"/>
          </w:tcPr>
          <w:p w14:paraId="27B28204" w14:textId="77777777" w:rsidR="00BC7415" w:rsidRPr="00D36954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b/>
                <w:kern w:val="2"/>
                <w:sz w:val="32"/>
                <w:szCs w:val="32"/>
              </w:rPr>
            </w:pPr>
            <w:r w:rsidRPr="00D36954">
              <w:rPr>
                <w:rFonts w:ascii="仿宋_GB2312" w:eastAsia="仿宋_GB2312" w:hAnsi="Calibri" w:cs="黑体"/>
                <w:b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5103" w:type="dxa"/>
            <w:vAlign w:val="center"/>
          </w:tcPr>
          <w:p w14:paraId="0632A5CE" w14:textId="77777777" w:rsidR="00BC7415" w:rsidRPr="00D36954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b/>
                <w:kern w:val="2"/>
                <w:sz w:val="32"/>
                <w:szCs w:val="32"/>
              </w:rPr>
            </w:pPr>
            <w:r w:rsidRPr="00D36954">
              <w:rPr>
                <w:rFonts w:ascii="仿宋_GB2312" w:eastAsia="仿宋_GB2312" w:hAnsi="Calibri" w:cs="黑体"/>
                <w:b/>
                <w:kern w:val="2"/>
                <w:sz w:val="32"/>
                <w:szCs w:val="32"/>
              </w:rPr>
              <w:t>起草单位</w:t>
            </w:r>
          </w:p>
        </w:tc>
        <w:tc>
          <w:tcPr>
            <w:tcW w:w="1231" w:type="dxa"/>
            <w:vAlign w:val="center"/>
          </w:tcPr>
          <w:p w14:paraId="600F74D9" w14:textId="77777777" w:rsidR="00BC7415" w:rsidRPr="00D36954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b/>
                <w:kern w:val="2"/>
                <w:sz w:val="32"/>
                <w:szCs w:val="32"/>
              </w:rPr>
            </w:pPr>
            <w:r w:rsidRPr="00D36954">
              <w:rPr>
                <w:rFonts w:ascii="仿宋_GB2312" w:eastAsia="仿宋_GB2312" w:hAnsi="Calibri" w:cs="黑体"/>
                <w:b/>
                <w:kern w:val="2"/>
                <w:sz w:val="32"/>
                <w:szCs w:val="32"/>
              </w:rPr>
              <w:t>制修订</w:t>
            </w:r>
          </w:p>
        </w:tc>
      </w:tr>
      <w:tr w:rsidR="00BC7415" w:rsidRPr="00682D1F" w14:paraId="166EFC77" w14:textId="77777777" w:rsidTr="00492AD0">
        <w:trPr>
          <w:trHeight w:hRule="exact" w:val="1528"/>
          <w:jc w:val="center"/>
        </w:trPr>
        <w:tc>
          <w:tcPr>
            <w:tcW w:w="883" w:type="dxa"/>
            <w:vAlign w:val="center"/>
          </w:tcPr>
          <w:p w14:paraId="1B8EE1CA" w14:textId="77777777" w:rsidR="00BC7415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2798" w:type="dxa"/>
            <w:vAlign w:val="center"/>
          </w:tcPr>
          <w:p w14:paraId="5378D507" w14:textId="77777777" w:rsidR="00BC7415" w:rsidRPr="00586F30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D25992">
              <w:rPr>
                <w:rFonts w:eastAsia="宋体"/>
                <w:kern w:val="2"/>
                <w:sz w:val="24"/>
                <w:szCs w:val="24"/>
              </w:rPr>
              <w:t>CCPIT-CSC-JH20232</w:t>
            </w:r>
            <w:r>
              <w:rPr>
                <w:rFonts w:eastAsia="宋体"/>
                <w:kern w:val="2"/>
                <w:sz w:val="24"/>
                <w:szCs w:val="24"/>
              </w:rPr>
              <w:t>64</w:t>
            </w:r>
          </w:p>
        </w:tc>
        <w:tc>
          <w:tcPr>
            <w:tcW w:w="5140" w:type="dxa"/>
            <w:vAlign w:val="center"/>
          </w:tcPr>
          <w:p w14:paraId="5D9154CB" w14:textId="77777777" w:rsidR="00BC7415" w:rsidRPr="00586F30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 w:hint="eastAsia"/>
                <w:kern w:val="2"/>
                <w:sz w:val="24"/>
                <w:szCs w:val="24"/>
              </w:rPr>
              <w:t>企业“走出去”合</w:t>
            </w:r>
            <w:proofErr w:type="gramStart"/>
            <w:r w:rsidRPr="00F85183">
              <w:rPr>
                <w:rFonts w:eastAsia="宋体" w:hint="eastAsia"/>
                <w:kern w:val="2"/>
                <w:sz w:val="24"/>
                <w:szCs w:val="24"/>
              </w:rPr>
              <w:t>规</w:t>
            </w:r>
            <w:proofErr w:type="gramEnd"/>
            <w:r w:rsidRPr="00F85183">
              <w:rPr>
                <w:rFonts w:eastAsia="宋体" w:hint="eastAsia"/>
                <w:kern w:val="2"/>
                <w:sz w:val="24"/>
                <w:szCs w:val="24"/>
              </w:rPr>
              <w:t>管理和服务指南</w:t>
            </w:r>
          </w:p>
        </w:tc>
        <w:tc>
          <w:tcPr>
            <w:tcW w:w="5103" w:type="dxa"/>
            <w:vAlign w:val="center"/>
          </w:tcPr>
          <w:p w14:paraId="2B6ED520" w14:textId="77777777" w:rsidR="00BC7415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 w:hint="eastAsia"/>
                <w:kern w:val="2"/>
                <w:sz w:val="24"/>
                <w:szCs w:val="24"/>
              </w:rPr>
              <w:t>商务部国际贸易经济合作研究院</w:t>
            </w:r>
          </w:p>
          <w:p w14:paraId="55F2FD3F" w14:textId="77777777" w:rsidR="00BC7415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 w:hint="eastAsia"/>
                <w:kern w:val="2"/>
                <w:sz w:val="24"/>
                <w:szCs w:val="24"/>
              </w:rPr>
              <w:t>上合经贸发展研究院</w:t>
            </w:r>
          </w:p>
          <w:p w14:paraId="65EA44CF" w14:textId="77777777" w:rsidR="00BC7415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 w:hint="eastAsia"/>
                <w:kern w:val="2"/>
                <w:sz w:val="24"/>
                <w:szCs w:val="24"/>
              </w:rPr>
              <w:t>国家市场监管总局国家标准评审中心</w:t>
            </w:r>
          </w:p>
          <w:p w14:paraId="675E9AC1" w14:textId="77777777" w:rsidR="00BC7415" w:rsidRPr="00586F30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 w:hint="eastAsia"/>
                <w:kern w:val="2"/>
                <w:sz w:val="24"/>
                <w:szCs w:val="24"/>
              </w:rPr>
              <w:t>中国国际贸易促进委员会商业行业委员会</w:t>
            </w:r>
          </w:p>
        </w:tc>
        <w:tc>
          <w:tcPr>
            <w:tcW w:w="1231" w:type="dxa"/>
            <w:vAlign w:val="center"/>
          </w:tcPr>
          <w:p w14:paraId="3363CAFC" w14:textId="77777777" w:rsidR="00BC7415" w:rsidRPr="00586F30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672A88">
              <w:rPr>
                <w:rFonts w:eastAsia="宋体" w:hint="eastAsia"/>
                <w:kern w:val="2"/>
                <w:sz w:val="24"/>
                <w:szCs w:val="24"/>
              </w:rPr>
              <w:t>制定</w:t>
            </w:r>
          </w:p>
        </w:tc>
      </w:tr>
      <w:tr w:rsidR="00BC7415" w:rsidRPr="00682D1F" w14:paraId="0EFA3566" w14:textId="77777777" w:rsidTr="00492AD0">
        <w:trPr>
          <w:trHeight w:hRule="exact" w:val="1528"/>
          <w:jc w:val="center"/>
        </w:trPr>
        <w:tc>
          <w:tcPr>
            <w:tcW w:w="883" w:type="dxa"/>
            <w:vAlign w:val="center"/>
          </w:tcPr>
          <w:p w14:paraId="3AD82FAE" w14:textId="77777777" w:rsidR="00BC7415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798" w:type="dxa"/>
            <w:vAlign w:val="center"/>
          </w:tcPr>
          <w:p w14:paraId="12AA06DF" w14:textId="77777777" w:rsidR="00BC7415" w:rsidRPr="00D25992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/>
                <w:kern w:val="2"/>
                <w:sz w:val="24"/>
                <w:szCs w:val="24"/>
              </w:rPr>
              <w:t>CCPIT-CSC-JH202326</w:t>
            </w:r>
            <w:r>
              <w:rPr>
                <w:rFonts w:eastAsia="宋体"/>
                <w:kern w:val="2"/>
                <w:sz w:val="24"/>
                <w:szCs w:val="24"/>
              </w:rPr>
              <w:t>5</w:t>
            </w:r>
          </w:p>
        </w:tc>
        <w:tc>
          <w:tcPr>
            <w:tcW w:w="5140" w:type="dxa"/>
            <w:vAlign w:val="center"/>
          </w:tcPr>
          <w:p w14:paraId="1FD658A1" w14:textId="77777777" w:rsidR="00BC7415" w:rsidRPr="00151B56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 w:hint="eastAsia"/>
                <w:kern w:val="2"/>
                <w:sz w:val="24"/>
                <w:szCs w:val="24"/>
              </w:rPr>
              <w:t>教育元宇宙应用</w:t>
            </w:r>
            <w:r w:rsidRPr="00F85183">
              <w:rPr>
                <w:rFonts w:eastAsia="宋体" w:hint="eastAsia"/>
                <w:kern w:val="2"/>
                <w:sz w:val="24"/>
                <w:szCs w:val="24"/>
              </w:rPr>
              <w:t xml:space="preserve"> </w:t>
            </w:r>
            <w:r w:rsidRPr="00F85183">
              <w:rPr>
                <w:rFonts w:eastAsia="宋体" w:hint="eastAsia"/>
                <w:kern w:val="2"/>
                <w:sz w:val="24"/>
                <w:szCs w:val="24"/>
              </w:rPr>
              <w:t>词汇</w:t>
            </w:r>
          </w:p>
        </w:tc>
        <w:tc>
          <w:tcPr>
            <w:tcW w:w="5103" w:type="dxa"/>
            <w:vAlign w:val="center"/>
          </w:tcPr>
          <w:p w14:paraId="7D12D421" w14:textId="77777777" w:rsidR="00BC7415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 w:hint="eastAsia"/>
                <w:kern w:val="2"/>
                <w:sz w:val="24"/>
                <w:szCs w:val="24"/>
              </w:rPr>
              <w:t>吉利人才发展集团有限公司</w:t>
            </w:r>
          </w:p>
          <w:p w14:paraId="5660E64E" w14:textId="77777777" w:rsidR="00BC7415" w:rsidRPr="00151B56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 w:hint="eastAsia"/>
                <w:kern w:val="2"/>
                <w:sz w:val="24"/>
                <w:szCs w:val="24"/>
              </w:rPr>
              <w:t>中国国际贸易促进委员会商业行业委员会</w:t>
            </w:r>
          </w:p>
        </w:tc>
        <w:tc>
          <w:tcPr>
            <w:tcW w:w="1231" w:type="dxa"/>
            <w:vAlign w:val="center"/>
          </w:tcPr>
          <w:p w14:paraId="5E7022F7" w14:textId="77777777" w:rsidR="00BC7415" w:rsidRPr="00672A88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96181E">
              <w:rPr>
                <w:rFonts w:eastAsia="宋体" w:hint="eastAsia"/>
                <w:kern w:val="2"/>
                <w:sz w:val="24"/>
                <w:szCs w:val="24"/>
              </w:rPr>
              <w:t>制定</w:t>
            </w:r>
          </w:p>
        </w:tc>
      </w:tr>
      <w:tr w:rsidR="00BC7415" w:rsidRPr="00682D1F" w14:paraId="75D6339C" w14:textId="77777777" w:rsidTr="00492AD0">
        <w:trPr>
          <w:trHeight w:hRule="exact" w:val="1528"/>
          <w:jc w:val="center"/>
        </w:trPr>
        <w:tc>
          <w:tcPr>
            <w:tcW w:w="883" w:type="dxa"/>
            <w:vAlign w:val="center"/>
          </w:tcPr>
          <w:p w14:paraId="2FDF5176" w14:textId="77777777" w:rsidR="00BC7415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798" w:type="dxa"/>
            <w:vAlign w:val="center"/>
          </w:tcPr>
          <w:p w14:paraId="2544F9AE" w14:textId="77777777" w:rsidR="00BC7415" w:rsidRPr="00D25992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F85183">
              <w:rPr>
                <w:rFonts w:eastAsia="宋体"/>
                <w:kern w:val="2"/>
                <w:sz w:val="24"/>
                <w:szCs w:val="24"/>
              </w:rPr>
              <w:t>CCPIT-CSC-JH202326</w:t>
            </w:r>
            <w:r>
              <w:rPr>
                <w:rFonts w:eastAsia="宋体"/>
                <w:kern w:val="2"/>
                <w:sz w:val="24"/>
                <w:szCs w:val="24"/>
              </w:rPr>
              <w:t>6</w:t>
            </w:r>
          </w:p>
        </w:tc>
        <w:tc>
          <w:tcPr>
            <w:tcW w:w="5140" w:type="dxa"/>
            <w:vAlign w:val="center"/>
          </w:tcPr>
          <w:p w14:paraId="622B4B92" w14:textId="77777777" w:rsidR="00BC7415" w:rsidRPr="00F85183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E13047">
              <w:rPr>
                <w:rFonts w:eastAsia="宋体" w:hint="eastAsia"/>
                <w:kern w:val="2"/>
                <w:sz w:val="24"/>
                <w:szCs w:val="24"/>
              </w:rPr>
              <w:t>中国服务</w:t>
            </w:r>
            <w:r w:rsidRPr="00E13047">
              <w:rPr>
                <w:rFonts w:eastAsia="宋体" w:hint="eastAsia"/>
                <w:kern w:val="2"/>
                <w:sz w:val="24"/>
                <w:szCs w:val="24"/>
              </w:rPr>
              <w:t xml:space="preserve"> </w:t>
            </w:r>
            <w:r w:rsidRPr="00E13047">
              <w:rPr>
                <w:rFonts w:eastAsia="宋体" w:hint="eastAsia"/>
                <w:kern w:val="2"/>
                <w:sz w:val="24"/>
                <w:szCs w:val="24"/>
              </w:rPr>
              <w:t>关务服务分类与评价指南</w:t>
            </w:r>
          </w:p>
        </w:tc>
        <w:tc>
          <w:tcPr>
            <w:tcW w:w="5103" w:type="dxa"/>
            <w:vAlign w:val="center"/>
          </w:tcPr>
          <w:p w14:paraId="31FF0532" w14:textId="77777777" w:rsidR="00BC7415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1D560A">
              <w:rPr>
                <w:rFonts w:eastAsia="宋体" w:hint="eastAsia"/>
                <w:kern w:val="2"/>
                <w:sz w:val="24"/>
                <w:szCs w:val="24"/>
              </w:rPr>
              <w:t>中国报关协会</w:t>
            </w:r>
          </w:p>
          <w:p w14:paraId="1F770AE2" w14:textId="77777777" w:rsidR="00BC7415" w:rsidRPr="00151B56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1D560A">
              <w:rPr>
                <w:rFonts w:eastAsia="宋体" w:hint="eastAsia"/>
                <w:kern w:val="2"/>
                <w:sz w:val="24"/>
                <w:szCs w:val="24"/>
              </w:rPr>
              <w:t>中国国际贸易促进委员会商业行业委员会</w:t>
            </w:r>
          </w:p>
        </w:tc>
        <w:tc>
          <w:tcPr>
            <w:tcW w:w="1231" w:type="dxa"/>
            <w:vAlign w:val="center"/>
          </w:tcPr>
          <w:p w14:paraId="34E95106" w14:textId="77777777" w:rsidR="00BC7415" w:rsidRPr="00672A88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96181E">
              <w:rPr>
                <w:rFonts w:eastAsia="宋体" w:hint="eastAsia"/>
                <w:kern w:val="2"/>
                <w:sz w:val="24"/>
                <w:szCs w:val="24"/>
              </w:rPr>
              <w:t>制定</w:t>
            </w:r>
          </w:p>
        </w:tc>
      </w:tr>
      <w:tr w:rsidR="00BC7415" w:rsidRPr="00682D1F" w14:paraId="22B5A30B" w14:textId="77777777" w:rsidTr="00492AD0">
        <w:trPr>
          <w:trHeight w:hRule="exact" w:val="1528"/>
          <w:jc w:val="center"/>
        </w:trPr>
        <w:tc>
          <w:tcPr>
            <w:tcW w:w="883" w:type="dxa"/>
            <w:vAlign w:val="center"/>
          </w:tcPr>
          <w:p w14:paraId="3586DF1C" w14:textId="77777777" w:rsidR="00BC7415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8" w:type="dxa"/>
            <w:vAlign w:val="center"/>
          </w:tcPr>
          <w:p w14:paraId="1229FD55" w14:textId="77777777" w:rsidR="00BC7415" w:rsidRPr="00F85183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A654DC">
              <w:rPr>
                <w:rFonts w:eastAsia="宋体"/>
                <w:kern w:val="2"/>
                <w:sz w:val="24"/>
                <w:szCs w:val="24"/>
              </w:rPr>
              <w:t>CCPIT-CSC-JH2023267</w:t>
            </w:r>
          </w:p>
        </w:tc>
        <w:tc>
          <w:tcPr>
            <w:tcW w:w="5140" w:type="dxa"/>
            <w:vAlign w:val="center"/>
          </w:tcPr>
          <w:p w14:paraId="6FE85648" w14:textId="77777777" w:rsidR="00BC7415" w:rsidRPr="00F85183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CD648D">
              <w:rPr>
                <w:rFonts w:eastAsia="宋体" w:hint="eastAsia"/>
                <w:kern w:val="2"/>
                <w:sz w:val="24"/>
                <w:szCs w:val="24"/>
              </w:rPr>
              <w:t>会展场馆等级划分与评定</w:t>
            </w:r>
          </w:p>
        </w:tc>
        <w:tc>
          <w:tcPr>
            <w:tcW w:w="5103" w:type="dxa"/>
            <w:vAlign w:val="center"/>
          </w:tcPr>
          <w:p w14:paraId="3F42EF08" w14:textId="77777777" w:rsidR="00BC7415" w:rsidRPr="00CD648D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CD648D">
              <w:rPr>
                <w:rFonts w:eastAsia="宋体" w:hint="eastAsia"/>
                <w:kern w:val="2"/>
                <w:sz w:val="24"/>
                <w:szCs w:val="24"/>
              </w:rPr>
              <w:t>中建科工集团运营管理有限公司</w:t>
            </w:r>
          </w:p>
          <w:p w14:paraId="05D8EEE2" w14:textId="77777777" w:rsidR="00BC7415" w:rsidRPr="00CD648D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CD648D">
              <w:rPr>
                <w:rFonts w:eastAsia="宋体" w:hint="eastAsia"/>
                <w:kern w:val="2"/>
                <w:sz w:val="24"/>
                <w:szCs w:val="24"/>
              </w:rPr>
              <w:t>厦门国贸场馆运营有限公司</w:t>
            </w:r>
          </w:p>
          <w:p w14:paraId="6E5119EF" w14:textId="77777777" w:rsidR="00BC7415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CD648D">
              <w:rPr>
                <w:rFonts w:eastAsia="宋体" w:hint="eastAsia"/>
                <w:kern w:val="2"/>
                <w:sz w:val="24"/>
                <w:szCs w:val="24"/>
              </w:rPr>
              <w:t>四川天府国际会展集团有限公司</w:t>
            </w:r>
          </w:p>
          <w:p w14:paraId="385CCAC1" w14:textId="77777777" w:rsidR="00BC7415" w:rsidRPr="00151B56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CD648D">
              <w:rPr>
                <w:rFonts w:eastAsia="宋体" w:hint="eastAsia"/>
                <w:kern w:val="2"/>
                <w:sz w:val="24"/>
                <w:szCs w:val="24"/>
              </w:rPr>
              <w:t>中国国际贸易促进委员会商业行业委员会</w:t>
            </w:r>
          </w:p>
        </w:tc>
        <w:tc>
          <w:tcPr>
            <w:tcW w:w="1231" w:type="dxa"/>
            <w:vAlign w:val="center"/>
          </w:tcPr>
          <w:p w14:paraId="5ADB1B5D" w14:textId="77777777" w:rsidR="00BC7415" w:rsidRPr="00672A88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96181E">
              <w:rPr>
                <w:rFonts w:eastAsia="宋体" w:hint="eastAsia"/>
                <w:kern w:val="2"/>
                <w:sz w:val="24"/>
                <w:szCs w:val="24"/>
              </w:rPr>
              <w:t>制定</w:t>
            </w:r>
          </w:p>
        </w:tc>
      </w:tr>
      <w:tr w:rsidR="00BC7415" w:rsidRPr="00682D1F" w14:paraId="3AFB0515" w14:textId="77777777" w:rsidTr="00492AD0">
        <w:trPr>
          <w:trHeight w:hRule="exact" w:val="1528"/>
          <w:jc w:val="center"/>
        </w:trPr>
        <w:tc>
          <w:tcPr>
            <w:tcW w:w="883" w:type="dxa"/>
            <w:vAlign w:val="center"/>
          </w:tcPr>
          <w:p w14:paraId="2D3C91D2" w14:textId="77777777" w:rsidR="00BC7415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798" w:type="dxa"/>
            <w:vAlign w:val="center"/>
          </w:tcPr>
          <w:p w14:paraId="07B3014E" w14:textId="77777777" w:rsidR="00BC7415" w:rsidRPr="00D25992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A654DC">
              <w:rPr>
                <w:rFonts w:eastAsia="宋体"/>
                <w:kern w:val="2"/>
                <w:sz w:val="24"/>
                <w:szCs w:val="24"/>
              </w:rPr>
              <w:t>CCPIT-CSC-JH2023268</w:t>
            </w:r>
          </w:p>
        </w:tc>
        <w:tc>
          <w:tcPr>
            <w:tcW w:w="5140" w:type="dxa"/>
            <w:vAlign w:val="center"/>
          </w:tcPr>
          <w:p w14:paraId="7945C2E8" w14:textId="77777777" w:rsidR="00BC7415" w:rsidRPr="00F85183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9129C7">
              <w:rPr>
                <w:rFonts w:eastAsia="宋体" w:hint="eastAsia"/>
                <w:kern w:val="2"/>
                <w:sz w:val="24"/>
                <w:szCs w:val="24"/>
              </w:rPr>
              <w:t>双元制培训指南</w:t>
            </w:r>
          </w:p>
        </w:tc>
        <w:tc>
          <w:tcPr>
            <w:tcW w:w="5103" w:type="dxa"/>
            <w:vAlign w:val="center"/>
          </w:tcPr>
          <w:p w14:paraId="0453399E" w14:textId="77777777" w:rsidR="00BC7415" w:rsidRPr="00151B56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9129C7">
              <w:rPr>
                <w:rFonts w:eastAsia="宋体" w:hint="eastAsia"/>
                <w:kern w:val="2"/>
                <w:sz w:val="24"/>
                <w:szCs w:val="24"/>
              </w:rPr>
              <w:t>中国国际贸易促进委员会商业行业委员会</w:t>
            </w:r>
          </w:p>
        </w:tc>
        <w:tc>
          <w:tcPr>
            <w:tcW w:w="1231" w:type="dxa"/>
            <w:vAlign w:val="center"/>
          </w:tcPr>
          <w:p w14:paraId="07D61547" w14:textId="77777777" w:rsidR="00BC7415" w:rsidRPr="00672A88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96181E">
              <w:rPr>
                <w:rFonts w:eastAsia="宋体" w:hint="eastAsia"/>
                <w:kern w:val="2"/>
                <w:sz w:val="24"/>
                <w:szCs w:val="24"/>
              </w:rPr>
              <w:t>制定</w:t>
            </w:r>
          </w:p>
        </w:tc>
      </w:tr>
      <w:tr w:rsidR="00BC7415" w:rsidRPr="00682D1F" w14:paraId="06C2B166" w14:textId="77777777" w:rsidTr="00492AD0">
        <w:trPr>
          <w:trHeight w:hRule="exact" w:val="1528"/>
          <w:jc w:val="center"/>
        </w:trPr>
        <w:tc>
          <w:tcPr>
            <w:tcW w:w="883" w:type="dxa"/>
            <w:vAlign w:val="center"/>
          </w:tcPr>
          <w:p w14:paraId="4AFECAA0" w14:textId="77777777" w:rsidR="00BC7415" w:rsidRDefault="00BC7415" w:rsidP="00492AD0">
            <w:pPr>
              <w:widowControl w:val="0"/>
              <w:tabs>
                <w:tab w:val="left" w:pos="840"/>
              </w:tabs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798" w:type="dxa"/>
            <w:vAlign w:val="center"/>
          </w:tcPr>
          <w:p w14:paraId="2BB0275B" w14:textId="77777777" w:rsidR="00BC7415" w:rsidRPr="00A654DC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1F20FC">
              <w:rPr>
                <w:rFonts w:eastAsia="宋体"/>
                <w:kern w:val="2"/>
                <w:sz w:val="24"/>
                <w:szCs w:val="24"/>
              </w:rPr>
              <w:t>CCPIT-CSC-JH202326</w:t>
            </w:r>
            <w:r>
              <w:rPr>
                <w:rFonts w:eastAsia="宋体"/>
                <w:kern w:val="2"/>
                <w:sz w:val="24"/>
                <w:szCs w:val="24"/>
              </w:rPr>
              <w:t>9</w:t>
            </w:r>
          </w:p>
        </w:tc>
        <w:tc>
          <w:tcPr>
            <w:tcW w:w="5140" w:type="dxa"/>
            <w:vAlign w:val="center"/>
          </w:tcPr>
          <w:p w14:paraId="1FE28FA0" w14:textId="77777777" w:rsidR="00BC7415" w:rsidRPr="009129C7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1F20FC">
              <w:rPr>
                <w:rFonts w:eastAsia="宋体" w:hint="eastAsia"/>
                <w:kern w:val="2"/>
                <w:sz w:val="24"/>
                <w:szCs w:val="24"/>
              </w:rPr>
              <w:t>旅游目的地营销</w:t>
            </w:r>
            <w:r w:rsidRPr="001F20FC">
              <w:rPr>
                <w:rFonts w:eastAsia="宋体" w:hint="eastAsia"/>
                <w:kern w:val="2"/>
                <w:sz w:val="24"/>
                <w:szCs w:val="24"/>
              </w:rPr>
              <w:t xml:space="preserve"> </w:t>
            </w:r>
            <w:r w:rsidRPr="001F20FC">
              <w:rPr>
                <w:rFonts w:eastAsia="宋体" w:hint="eastAsia"/>
                <w:kern w:val="2"/>
                <w:sz w:val="24"/>
                <w:szCs w:val="24"/>
              </w:rPr>
              <w:t>术语、原则与模式</w:t>
            </w:r>
          </w:p>
        </w:tc>
        <w:tc>
          <w:tcPr>
            <w:tcW w:w="5103" w:type="dxa"/>
            <w:vAlign w:val="center"/>
          </w:tcPr>
          <w:p w14:paraId="51AC9E21" w14:textId="77777777" w:rsidR="00BC7415" w:rsidRPr="009129C7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1F20FC">
              <w:rPr>
                <w:rFonts w:eastAsia="宋体" w:hint="eastAsia"/>
                <w:kern w:val="2"/>
                <w:sz w:val="24"/>
                <w:szCs w:val="24"/>
              </w:rPr>
              <w:t>中国国际贸易促进委员会商业行业委员会</w:t>
            </w:r>
          </w:p>
        </w:tc>
        <w:tc>
          <w:tcPr>
            <w:tcW w:w="1231" w:type="dxa"/>
            <w:vAlign w:val="center"/>
          </w:tcPr>
          <w:p w14:paraId="663B29E2" w14:textId="77777777" w:rsidR="00BC7415" w:rsidRPr="0096181E" w:rsidRDefault="00BC7415" w:rsidP="00492AD0">
            <w:pPr>
              <w:widowControl w:val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1F20FC">
              <w:rPr>
                <w:rFonts w:eastAsia="宋体" w:hint="eastAsia"/>
                <w:kern w:val="2"/>
                <w:sz w:val="24"/>
                <w:szCs w:val="24"/>
              </w:rPr>
              <w:t>制定</w:t>
            </w:r>
          </w:p>
        </w:tc>
      </w:tr>
    </w:tbl>
    <w:p w14:paraId="761C57EA" w14:textId="77777777" w:rsidR="00BC7415" w:rsidRPr="00D36954" w:rsidRDefault="00BC7415" w:rsidP="00BC7415">
      <w:pPr>
        <w:tabs>
          <w:tab w:val="left" w:pos="714"/>
        </w:tabs>
        <w:rPr>
          <w:rFonts w:ascii="黑体" w:eastAsia="黑体" w:hAnsi="黑体"/>
          <w:sz w:val="32"/>
          <w:szCs w:val="32"/>
        </w:rPr>
      </w:pPr>
    </w:p>
    <w:p w14:paraId="297C4F44" w14:textId="77777777" w:rsidR="00C04CE1" w:rsidRDefault="00C04CE1"/>
    <w:sectPr w:rsidR="00C04CE1" w:rsidSect="00D36954">
      <w:pgSz w:w="16838" w:h="11906" w:orient="landscape"/>
      <w:pgMar w:top="1800" w:right="1440" w:bottom="1276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15"/>
    <w:rsid w:val="00BC7415"/>
    <w:rsid w:val="00C0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2F2B"/>
  <w15:chartTrackingRefBased/>
  <w15:docId w15:val="{4E57F351-5819-4DB4-913E-72B0F02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41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2023-11-01T01:24:00Z</dcterms:created>
  <dcterms:modified xsi:type="dcterms:W3CDTF">2023-11-01T01:24:00Z</dcterms:modified>
</cp:coreProperties>
</file>