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FB764">
      <w:pPr>
        <w:pStyle w:val="2"/>
        <w:ind w:left="0" w:leftChars="0"/>
        <w:jc w:val="center"/>
        <w:outlineLvl w:val="0"/>
        <w:rPr>
          <w:rFonts w:eastAsia="仿宋_GB2312"/>
          <w:b/>
          <w:bCs/>
          <w:sz w:val="32"/>
          <w:szCs w:val="32"/>
        </w:rPr>
      </w:pPr>
      <w:bookmarkStart w:id="4" w:name="_GoBack"/>
      <w:bookmarkEnd w:id="4"/>
      <w:bookmarkStart w:id="0" w:name="_Toc2610"/>
      <w:bookmarkStart w:id="1" w:name="_Toc1804"/>
      <w:bookmarkStart w:id="2" w:name="_Toc14718"/>
      <w:bookmarkStart w:id="3" w:name="_Toc350"/>
      <w:r>
        <w:rPr>
          <w:rFonts w:hint="eastAsia" w:eastAsia="仿宋_GB2312"/>
          <w:b/>
          <w:bCs/>
          <w:sz w:val="32"/>
          <w:szCs w:val="32"/>
        </w:rPr>
        <w:t>企业授权书</w:t>
      </w:r>
      <w:bookmarkEnd w:id="0"/>
    </w:p>
    <w:p w14:paraId="3C2CA5DE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中国国际贸易促进委员会商业行业委员会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148CCCB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（学校名称）提交的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数字营销方案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《                             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（作品名称）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及创作的短视频</w:t>
      </w:r>
      <w:r>
        <w:rPr>
          <w:rFonts w:hint="eastAsia" w:ascii="仿宋_GB2312" w:hAnsi="仿宋_GB2312" w:eastAsia="仿宋_GB2312" w:cs="仿宋_GB2312"/>
          <w:sz w:val="32"/>
          <w:szCs w:val="32"/>
        </w:rPr>
        <w:t>是对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（企业全称）的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“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”</w:t>
      </w:r>
      <w:r>
        <w:rPr>
          <w:rFonts w:hint="eastAsia" w:ascii="仿宋_GB2312" w:hAnsi="仿宋_GB2312" w:eastAsia="仿宋_GB2312" w:cs="仿宋_GB2312"/>
          <w:sz w:val="32"/>
          <w:szCs w:val="32"/>
        </w:rPr>
        <w:t>（品牌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名称）进行实际调研的基础上完成的，策划主体符合实际情况，不涉及商业机密，特授权在202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年全国高校商业精英挑战赛品牌策划竞赛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数字营销赛道</w:t>
      </w:r>
      <w:r>
        <w:rPr>
          <w:rFonts w:hint="eastAsia" w:ascii="仿宋_GB2312" w:hAnsi="仿宋_GB2312" w:eastAsia="仿宋_GB2312" w:cs="仿宋_GB2312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无偿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使用。本授权一经做出，不再撤回。</w:t>
      </w:r>
    </w:p>
    <w:p w14:paraId="25FED669">
      <w:pPr>
        <w:wordWrap w:val="0"/>
        <w:spacing w:line="360" w:lineRule="auto"/>
        <w:ind w:firstLine="42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7D08E3F">
      <w:pPr>
        <w:wordWrap w:val="0"/>
        <w:spacing w:line="360" w:lineRule="auto"/>
        <w:ind w:firstLine="42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F608784">
      <w:pPr>
        <w:wordWrap w:val="0"/>
        <w:spacing w:line="360" w:lineRule="auto"/>
        <w:ind w:firstLine="42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2786A4E3">
      <w:pPr>
        <w:spacing w:line="360" w:lineRule="auto"/>
        <w:ind w:firstLine="42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2CEC26">
      <w:pPr>
        <w:wordWrap w:val="0"/>
        <w:spacing w:line="360" w:lineRule="auto"/>
        <w:ind w:firstLine="420"/>
        <w:jc w:val="righ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企业名称全称：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</w:p>
    <w:p w14:paraId="3546265E">
      <w:pPr>
        <w:spacing w:line="360" w:lineRule="auto"/>
        <w:ind w:firstLine="42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（须盖企业公章/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章）</w:t>
      </w:r>
    </w:p>
    <w:p w14:paraId="603AC8ED">
      <w:pPr>
        <w:spacing w:line="360" w:lineRule="auto"/>
        <w:ind w:firstLine="960" w:firstLineChars="3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84A2B19"/>
    <w:bookmarkEnd w:id="1"/>
    <w:bookmarkEnd w:id="2"/>
    <w:bookmarkEnd w:id="3"/>
    <w:p w14:paraId="21ECE870">
      <w:pPr>
        <w:spacing w:line="360" w:lineRule="auto"/>
        <w:ind w:firstLine="960" w:firstLineChars="3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32AF7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420FD"/>
    <w:rsid w:val="3204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2025-08-29T02:36:00Z</dcterms:created>
  <dc:creator>WPS_1719326481</dc:creator>
  <cp:lastModifiedBy>WPS_1719326481</cp:lastModifiedBy>
  <dcterms:modified xsi:type="dcterms:W3CDTF">2025-08-29T02:37:04Z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96030548E39F4EECAFBD6B06554063F1_11</vt:lpwstr>
  </property>
  <property fmtid="{D5CDD505-2E9C-101B-9397-08002B2CF9AE}" pid="4" name="KSOTemplateDocerSaveRecord">
    <vt:lpwstr>eyJoZGlkIjoiNzhmYzY4MDNmYWZkYjIxNTI1MmIyMzczNGM2NTc3NTAiLCJ1c2VySWQiOiIxNjEwOTk0ODU1In0=</vt:lpwstr>
  </property>
</Properties>
</file>